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F3A60" w14:textId="116BD29B" w:rsidR="00BC1128" w:rsidRPr="00C524B0" w:rsidRDefault="00430A2E" w:rsidP="00C524B0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b/>
          <w:bCs/>
          <w:u w:val="single"/>
        </w:rPr>
      </w:pPr>
      <w:bookmarkStart w:id="0" w:name="_Toc456168256"/>
      <w:r>
        <w:rPr>
          <w:rFonts w:ascii="Open Sans" w:hAnsi="Open Sans" w:cs="Open Sans"/>
          <w:b/>
          <w:bCs/>
          <w:u w:val="single"/>
        </w:rPr>
        <w:t>Приложение</w:t>
      </w:r>
      <w:r w:rsidR="00BC1128" w:rsidRPr="00C524B0">
        <w:rPr>
          <w:rFonts w:ascii="Open Sans" w:hAnsi="Open Sans" w:cs="Open Sans"/>
          <w:b/>
          <w:bCs/>
          <w:u w:val="single"/>
        </w:rPr>
        <w:t xml:space="preserve"> № </w:t>
      </w:r>
      <w:bookmarkEnd w:id="0"/>
      <w:r w:rsidR="00805137">
        <w:rPr>
          <w:rFonts w:ascii="Open Sans" w:hAnsi="Open Sans" w:cs="Open Sans"/>
          <w:b/>
          <w:bCs/>
          <w:u w:val="single"/>
        </w:rPr>
        <w:t>3</w:t>
      </w:r>
    </w:p>
    <w:p w14:paraId="024D6AA4" w14:textId="77777777" w:rsidR="00C524B0" w:rsidRDefault="00C524B0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6C8C53D5" w14:textId="68403566" w:rsidR="004048DB" w:rsidRPr="00C524B0" w:rsidRDefault="004048DB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C524B0">
        <w:rPr>
          <w:rFonts w:ascii="Open Sans" w:hAnsi="Open Sans" w:cs="Open Sans"/>
          <w:b/>
          <w:bCs/>
          <w:sz w:val="28"/>
          <w:szCs w:val="28"/>
        </w:rPr>
        <w:t>Д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Е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К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Л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А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Р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А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Ц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И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Я</w:t>
      </w:r>
    </w:p>
    <w:p w14:paraId="63E205DC" w14:textId="4D5DD608" w:rsidR="004048DB" w:rsidRPr="00C524B0" w:rsidRDefault="00BF2277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</w:rPr>
      </w:pPr>
      <w:r w:rsidRPr="00C524B0">
        <w:rPr>
          <w:rFonts w:ascii="Open Sans" w:hAnsi="Open Sans" w:cs="Open Sans"/>
          <w:b/>
          <w:bCs/>
        </w:rPr>
        <w:t>по чл. 12, ал. 1, т. 1 от Постановление на МС № 4 от 11 януари 2024 г.</w:t>
      </w:r>
      <w:r w:rsidR="00C524B0" w:rsidRPr="00C524B0">
        <w:rPr>
          <w:rFonts w:ascii="Open Sans" w:hAnsi="Open Sans" w:cs="Open Sans"/>
          <w:b/>
          <w:bCs/>
        </w:rPr>
        <w:t>, във връзка с чл. 53, ал .2 от ЗУСЕФСУ</w:t>
      </w:r>
    </w:p>
    <w:p w14:paraId="26C3594C" w14:textId="77777777" w:rsidR="00BF2277" w:rsidRPr="00C524B0" w:rsidRDefault="00BF2277" w:rsidP="00BF2277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lang w:val="ru-RU"/>
        </w:rPr>
      </w:pPr>
    </w:p>
    <w:p w14:paraId="46237E5E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5AB3B2D7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3AE0C204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Долуподписаният/-ата</w:t>
      </w:r>
      <w:r w:rsidRPr="00C524B0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1"/>
      </w:r>
      <w:r w:rsidRPr="00C524B0">
        <w:rPr>
          <w:rFonts w:ascii="Open Sans" w:eastAsia="Times New Roman" w:hAnsi="Open Sans" w:cs="Open Sans"/>
          <w:vertAlign w:val="superscript"/>
        </w:rPr>
        <w:footnoteReference w:customMarkFollows="1" w:id="2"/>
        <w:sym w:font="Symbol" w:char="F02A"/>
      </w:r>
    </w:p>
    <w:p w14:paraId="5B7FDA1C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 xml:space="preserve">_________________________________________________________, </w:t>
      </w:r>
    </w:p>
    <w:p w14:paraId="52DF4906" w14:textId="77777777" w:rsidR="00C524B0" w:rsidRPr="00C524B0" w:rsidRDefault="00C524B0" w:rsidP="00C524B0">
      <w:pPr>
        <w:tabs>
          <w:tab w:val="left" w:pos="426"/>
          <w:tab w:val="left" w:pos="1440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(собствено, бащино и фамилно име)</w:t>
      </w:r>
    </w:p>
    <w:p w14:paraId="5B0157C0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5D904228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 xml:space="preserve">ЕГН ______________________,               </w:t>
      </w:r>
    </w:p>
    <w:p w14:paraId="0246D778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72C4CF63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в качеството си на ___________________________________________________________</w:t>
      </w:r>
    </w:p>
    <w:p w14:paraId="0354FD09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6E7BF43F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на _______________________________________________________, вписано в</w:t>
      </w:r>
    </w:p>
    <w:p w14:paraId="2455F4A6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(наименование на кандидата)</w:t>
      </w:r>
    </w:p>
    <w:p w14:paraId="109753F5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187C94B4" w14:textId="1527FF00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търговския регистър на Агенцията по вписванията под единен идентификационен код №</w:t>
      </w:r>
      <w:r w:rsidRPr="00C524B0">
        <w:rPr>
          <w:rFonts w:ascii="Open Sans" w:eastAsia="Times New Roman" w:hAnsi="Open Sans" w:cs="Open Sans"/>
          <w:i/>
          <w:iCs/>
        </w:rPr>
        <w:t xml:space="preserve"> </w:t>
      </w:r>
      <w:r w:rsidRPr="00C524B0">
        <w:rPr>
          <w:rFonts w:ascii="Open Sans" w:eastAsia="Times New Roman" w:hAnsi="Open Sans" w:cs="Open Sans"/>
        </w:rPr>
        <w:t xml:space="preserve">_______________, със седалище _______________ и адрес на управление __________________________________________, - кандидат в процедура </w:t>
      </w:r>
      <w:r w:rsidR="00B36CAA">
        <w:rPr>
          <w:rFonts w:ascii="Open Sans" w:eastAsia="Times New Roman" w:hAnsi="Open Sans" w:cs="Open Sans"/>
        </w:rPr>
        <w:t>за избор на доставчик с предмет</w:t>
      </w:r>
      <w:r w:rsidRPr="00C524B0">
        <w:rPr>
          <w:rFonts w:ascii="Open Sans" w:eastAsia="Times New Roman" w:hAnsi="Open Sans" w:cs="Open Sans"/>
        </w:rPr>
        <w:t xml:space="preserve"> </w:t>
      </w:r>
      <w:r w:rsidR="00B36CAA" w:rsidRPr="00B36CAA">
        <w:rPr>
          <w:rFonts w:ascii="Open Sans" w:eastAsia="Times New Roman" w:hAnsi="Open Sans" w:cs="Open Sans"/>
        </w:rPr>
        <w:t>„Доставка на преносими уреди за многопараметрични изследвания на абиотични фактори на околната среда във водата във връзка с Дейност 1.1. Събиране на данни и разработка на модели по проект BSB00172 SturNet, по Програма ИНТЕРРЕГ NEXT Черноморски басейн 2021-2027„</w:t>
      </w:r>
    </w:p>
    <w:p w14:paraId="7E6187CA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b/>
        </w:rPr>
      </w:pPr>
    </w:p>
    <w:p w14:paraId="7EA35EBE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b/>
          <w:lang w:eastAsia="bg-BG"/>
        </w:rPr>
      </w:pPr>
      <w:r w:rsidRPr="00C524B0">
        <w:rPr>
          <w:rFonts w:ascii="Open Sans" w:eastAsia="Times New Roman" w:hAnsi="Open Sans" w:cs="Open Sans"/>
          <w:b/>
          <w:lang w:eastAsia="bg-BG"/>
        </w:rPr>
        <w:t>Декларирам, че</w:t>
      </w:r>
      <w:r w:rsidRPr="00C524B0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3"/>
      </w:r>
      <w:r w:rsidRPr="00C524B0">
        <w:rPr>
          <w:rFonts w:ascii="Open Sans" w:eastAsia="Times New Roman" w:hAnsi="Open Sans" w:cs="Open Sans"/>
          <w:b/>
          <w:lang w:eastAsia="bg-BG"/>
        </w:rPr>
        <w:t xml:space="preserve">: </w:t>
      </w:r>
    </w:p>
    <w:p w14:paraId="5C76A3B8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lastRenderedPageBreak/>
        <w:t>Не съм осъден/а с влязла в сила присъда за:</w:t>
      </w:r>
    </w:p>
    <w:p w14:paraId="4E73BE0F" w14:textId="77777777" w:rsidR="00C524B0" w:rsidRPr="00C524B0" w:rsidRDefault="00C524B0" w:rsidP="00C524B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494F14B9" w14:textId="77777777" w:rsidR="00C524B0" w:rsidRPr="00C524B0" w:rsidRDefault="00C524B0" w:rsidP="00C524B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престъпление, аналогично на тези по горната хипотеза, в друга държава членка или трета страна;</w:t>
      </w:r>
    </w:p>
    <w:p w14:paraId="79DADDC9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Не е налице конфликт на интереси във връзка с процедурата за избор на изпълнител, който не може да бъде отстранен;</w:t>
      </w:r>
    </w:p>
    <w:p w14:paraId="5C7B6D64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Не е налице неравнопоставеност в случаите по чл. 44, ал. 5 от Закона за обществени поръчки (ЗОП);</w:t>
      </w:r>
    </w:p>
    <w:p w14:paraId="06207B76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Не е установено, че:</w:t>
      </w:r>
    </w:p>
    <w:p w14:paraId="272D0116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а) съм представил документ с невярно съдържание, с който се доказва декларираната липса на основания за отстраняване или декларираното изпълнение на критериите за подбор;</w:t>
      </w:r>
    </w:p>
    <w:p w14:paraId="048F6AB5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0CFD60B2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 xml:space="preserve">По отношение на представляваният от мен кандидат  …………….……  </w:t>
      </w:r>
      <w:r w:rsidRPr="00C524B0">
        <w:rPr>
          <w:rFonts w:ascii="Open Sans" w:eastAsia="Calibri" w:hAnsi="Open Sans" w:cs="Open Sans"/>
          <w:i/>
        </w:rPr>
        <w:t>(посочва се наименованието на кандидата)</w:t>
      </w:r>
      <w:r w:rsidRPr="00C524B0">
        <w:rPr>
          <w:rFonts w:ascii="Open Sans" w:eastAsia="Calibri" w:hAnsi="Open Sans" w:cs="Open Sans"/>
        </w:rPr>
        <w:t xml:space="preserve"> са налице следните обстоятелства:</w:t>
      </w:r>
    </w:p>
    <w:p w14:paraId="6F735651" w14:textId="77777777" w:rsidR="00C524B0" w:rsidRPr="00C524B0" w:rsidRDefault="00C524B0" w:rsidP="00C524B0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установен;</w:t>
      </w:r>
    </w:p>
    <w:p w14:paraId="36C35078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Представляваният от мен кандидат</w:t>
      </w:r>
      <w:r w:rsidRPr="00C524B0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4"/>
      </w:r>
      <w:r w:rsidRPr="00C524B0">
        <w:rPr>
          <w:rFonts w:ascii="Open Sans" w:eastAsia="Calibri" w:hAnsi="Open Sans" w:cs="Open Sans"/>
        </w:rPr>
        <w:t>:</w:t>
      </w:r>
    </w:p>
    <w:p w14:paraId="7DF2ECC6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 xml:space="preserve">6.1.Няма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или </w:t>
      </w:r>
    </w:p>
    <w:p w14:paraId="6B725852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 xml:space="preserve">6.2.Има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</w:t>
      </w:r>
      <w:r w:rsidRPr="00C524B0">
        <w:rPr>
          <w:rFonts w:ascii="Open Sans" w:eastAsia="Calibri" w:hAnsi="Open Sans" w:cs="Open Sans"/>
        </w:rPr>
        <w:lastRenderedPageBreak/>
        <w:t xml:space="preserve">кандидата, или аналогични задължения, установени с акт на компетентен орган, съгласно законодателството на държавата, в която кандидатът е установен, но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и не повече от 50 000 лв. </w:t>
      </w:r>
    </w:p>
    <w:p w14:paraId="1CB32D50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20DE22B7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04E6995B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lang w:eastAsia="bg-BG"/>
        </w:rPr>
      </w:pPr>
      <w:r w:rsidRPr="00C524B0">
        <w:rPr>
          <w:rFonts w:ascii="Open Sans" w:eastAsia="Times New Roman" w:hAnsi="Open Sans" w:cs="Open Sans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14:paraId="1D95E77E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1ADE7F6D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____________  2024 г.                                       ДЕКЛАРАТОР: _______________</w:t>
      </w:r>
    </w:p>
    <w:p w14:paraId="64CB4A58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(дата)</w:t>
      </w:r>
    </w:p>
    <w:p w14:paraId="5E315F53" w14:textId="18ADBDBF" w:rsidR="00BC1128" w:rsidRPr="00C524B0" w:rsidRDefault="00BC1128" w:rsidP="00C524B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</w:rPr>
      </w:pPr>
    </w:p>
    <w:sectPr w:rsidR="00BC1128" w:rsidRPr="00C524B0" w:rsidSect="00C524B0">
      <w:headerReference w:type="default" r:id="rId8"/>
      <w:footerReference w:type="default" r:id="rId9"/>
      <w:pgSz w:w="11906" w:h="16838"/>
      <w:pgMar w:top="2529" w:right="1417" w:bottom="156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76E98" w14:textId="77777777" w:rsidR="000D43FD" w:rsidRDefault="000D43FD" w:rsidP="00D10371">
      <w:pPr>
        <w:spacing w:after="0" w:line="240" w:lineRule="auto"/>
      </w:pPr>
      <w:r>
        <w:separator/>
      </w:r>
    </w:p>
  </w:endnote>
  <w:endnote w:type="continuationSeparator" w:id="0">
    <w:p w14:paraId="01D28DF0" w14:textId="77777777" w:rsidR="000D43FD" w:rsidRDefault="000D43FD" w:rsidP="00D10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d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1"/>
      <w:gridCol w:w="6858"/>
    </w:tblGrid>
    <w:tr w:rsidR="0064694E" w:rsidRPr="00E33E72" w14:paraId="3532B9E9" w14:textId="77777777" w:rsidTr="001E2D53">
      <w:trPr>
        <w:trHeight w:val="1124"/>
      </w:trPr>
      <w:tc>
        <w:tcPr>
          <w:tcW w:w="2351" w:type="dxa"/>
          <w:hideMark/>
        </w:tcPr>
        <w:p w14:paraId="21553E17" w14:textId="77777777" w:rsidR="0064694E" w:rsidRPr="00C524B0" w:rsidRDefault="0064694E" w:rsidP="0064694E">
          <w:pPr>
            <w:pStyle w:val="a5"/>
            <w:jc w:val="right"/>
            <w:rPr>
              <w:lang w:val="bg-BG"/>
            </w:rPr>
          </w:pPr>
          <w:r w:rsidRPr="00E33E72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612EB3F" wp14:editId="4ED7B44A">
                <wp:simplePos x="0" y="0"/>
                <wp:positionH relativeFrom="margin">
                  <wp:posOffset>-52070</wp:posOffset>
                </wp:positionH>
                <wp:positionV relativeFrom="paragraph">
                  <wp:posOffset>40640</wp:posOffset>
                </wp:positionV>
                <wp:extent cx="1355725" cy="662940"/>
                <wp:effectExtent l="0" t="0" r="0" b="3810"/>
                <wp:wrapThrough wrapText="bothSides">
                  <wp:wrapPolygon edited="0">
                    <wp:start x="0" y="0"/>
                    <wp:lineTo x="0" y="21103"/>
                    <wp:lineTo x="21246" y="21103"/>
                    <wp:lineTo x="21246" y="0"/>
                    <wp:lineTo x="0" y="0"/>
                  </wp:wrapPolygon>
                </wp:wrapThrough>
                <wp:docPr id="304575880" name="Картина 7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5725" cy="662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58" w:type="dxa"/>
          <w:hideMark/>
        </w:tcPr>
        <w:p w14:paraId="5E3BBF9C" w14:textId="77777777" w:rsidR="0064694E" w:rsidRPr="009E0E94" w:rsidRDefault="0064694E" w:rsidP="0064694E">
          <w:pPr>
            <w:pStyle w:val="a5"/>
            <w:jc w:val="both"/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</w:pP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Проект „Мрежа за опазване на есетровите риби и за устойчивост на екосистемата на Черноморския басейн“ –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SturNet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с ИД номер: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BSB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00172 и Договор за финансиране №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MDLPA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176757/27.08.2024 е финансиран по програма Интеррег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NEXT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Черноморски басейн </w:t>
          </w:r>
          <w:proofErr w:type="gram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2021-2027</w:t>
          </w:r>
          <w:proofErr w:type="gram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, съ-финансиран от Европейския съюз.</w:t>
          </w:r>
        </w:p>
      </w:tc>
    </w:tr>
  </w:tbl>
  <w:p w14:paraId="50A34414" w14:textId="77777777" w:rsidR="0064694E" w:rsidRDefault="006469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804C02" w14:textId="77777777" w:rsidR="000D43FD" w:rsidRDefault="000D43FD" w:rsidP="00D10371">
      <w:pPr>
        <w:spacing w:after="0" w:line="240" w:lineRule="auto"/>
      </w:pPr>
      <w:r>
        <w:separator/>
      </w:r>
    </w:p>
  </w:footnote>
  <w:footnote w:type="continuationSeparator" w:id="0">
    <w:p w14:paraId="0696E937" w14:textId="77777777" w:rsidR="000D43FD" w:rsidRDefault="000D43FD" w:rsidP="00D10371">
      <w:pPr>
        <w:spacing w:after="0" w:line="240" w:lineRule="auto"/>
      </w:pPr>
      <w:r>
        <w:continuationSeparator/>
      </w:r>
    </w:p>
  </w:footnote>
  <w:footnote w:id="1">
    <w:p w14:paraId="65EFF253" w14:textId="77777777" w:rsidR="00C524B0" w:rsidRPr="000A23E5" w:rsidRDefault="00C524B0" w:rsidP="00C524B0">
      <w:pPr>
        <w:pStyle w:val="ae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af0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Декларацията се подписва от </w:t>
      </w:r>
      <w:r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>
        <w:rPr>
          <w:sz w:val="18"/>
          <w:szCs w:val="18"/>
        </w:rPr>
        <w:t xml:space="preserve">, </w:t>
      </w:r>
      <w:r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>
        <w:rPr>
          <w:sz w:val="18"/>
          <w:szCs w:val="18"/>
        </w:rPr>
        <w:t>декларацията се подписва от</w:t>
      </w:r>
      <w:r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>
        <w:rPr>
          <w:sz w:val="18"/>
          <w:szCs w:val="18"/>
        </w:rPr>
        <w:t>декларацията се подписва и от</w:t>
      </w:r>
      <w:r w:rsidRPr="00BF6BFB">
        <w:rPr>
          <w:sz w:val="18"/>
          <w:szCs w:val="18"/>
        </w:rPr>
        <w:t xml:space="preserve"> това физическо лице.</w:t>
      </w:r>
      <w:r>
        <w:rPr>
          <w:sz w:val="18"/>
          <w:szCs w:val="18"/>
        </w:rPr>
        <w:t>.</w:t>
      </w:r>
    </w:p>
  </w:footnote>
  <w:footnote w:id="2">
    <w:p w14:paraId="41304A9F" w14:textId="77777777" w:rsidR="00C524B0" w:rsidRPr="000A23E5" w:rsidRDefault="00C524B0" w:rsidP="00C524B0"/>
  </w:footnote>
  <w:footnote w:id="3">
    <w:p w14:paraId="74AB81E3" w14:textId="77777777" w:rsidR="00C524B0" w:rsidRPr="007B11AC" w:rsidRDefault="00C524B0" w:rsidP="00C524B0">
      <w:pPr>
        <w:pStyle w:val="ae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af0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Обстоятелствата по т. 3, 4, 5 и 6 се отнасят за кандидата, обстоятелствата по т. 1, 2 </w:t>
      </w:r>
      <w:r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>
        <w:rPr>
          <w:sz w:val="18"/>
          <w:szCs w:val="18"/>
        </w:rPr>
        <w:t>,</w:t>
      </w:r>
      <w:r w:rsidRPr="000A23E5">
        <w:rPr>
          <w:sz w:val="18"/>
          <w:szCs w:val="18"/>
        </w:rPr>
        <w:t>, изчерпателно посочени в чл. 40, ал. 2 от ППЗОП</w:t>
      </w:r>
      <w:r>
        <w:rPr>
          <w:sz w:val="18"/>
          <w:szCs w:val="18"/>
        </w:rPr>
        <w:t xml:space="preserve">. </w:t>
      </w:r>
      <w:r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Pr="00C65C38" w:rsidDel="00D4627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 случаите, </w:t>
      </w:r>
      <w:r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>
        <w:rPr>
          <w:sz w:val="18"/>
          <w:szCs w:val="18"/>
        </w:rPr>
        <w:t>2</w:t>
      </w:r>
      <w:r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14:paraId="72A2D048" w14:textId="77777777" w:rsidR="00C524B0" w:rsidRPr="007B11AC" w:rsidRDefault="00C524B0" w:rsidP="00C524B0">
      <w:pPr>
        <w:pStyle w:val="ae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af0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DD9C0" w14:textId="14E2033E" w:rsidR="00AA6927" w:rsidRDefault="0064694E">
    <w:pPr>
      <w:pStyle w:val="a3"/>
    </w:pPr>
    <w:r>
      <w:rPr>
        <w:noProof/>
      </w:rPr>
      <w:drawing>
        <wp:inline distT="0" distB="0" distL="0" distR="0" wp14:anchorId="3DA323E9" wp14:editId="4AF230A5">
          <wp:extent cx="3097925" cy="1278509"/>
          <wp:effectExtent l="0" t="0" r="1270" b="4445"/>
          <wp:docPr id="137026891" name="Картина 1" descr="Картина, която съдържа текст, екранна снимка, Шрифт, лин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6891" name="Картина 1" descr="Картина, която съдържа текст, екранна снимка, Шрифт, линия&#10;&#10;Описанието е генерирано автоматично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0725" cy="1292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01360B" w14:textId="77777777" w:rsidR="0064694E" w:rsidRDefault="006469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45365"/>
    <w:multiLevelType w:val="hybridMultilevel"/>
    <w:tmpl w:val="2E34E7D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FD687C"/>
    <w:multiLevelType w:val="hybridMultilevel"/>
    <w:tmpl w:val="6E30C15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02C17"/>
    <w:multiLevelType w:val="multilevel"/>
    <w:tmpl w:val="71CE75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3474A0"/>
    <w:multiLevelType w:val="hybridMultilevel"/>
    <w:tmpl w:val="C0FC34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E66A1"/>
    <w:multiLevelType w:val="hybridMultilevel"/>
    <w:tmpl w:val="4EA0A5A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5A6EF8"/>
    <w:multiLevelType w:val="hybridMultilevel"/>
    <w:tmpl w:val="2EA3E9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8293137"/>
    <w:multiLevelType w:val="hybridMultilevel"/>
    <w:tmpl w:val="B3B228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21FB9"/>
    <w:multiLevelType w:val="hybridMultilevel"/>
    <w:tmpl w:val="414C6768"/>
    <w:lvl w:ilvl="0" w:tplc="8A9054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26635"/>
    <w:multiLevelType w:val="hybridMultilevel"/>
    <w:tmpl w:val="995CC32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206AEC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7D07B3"/>
    <w:multiLevelType w:val="hybridMultilevel"/>
    <w:tmpl w:val="129C48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F51660"/>
    <w:multiLevelType w:val="hybridMultilevel"/>
    <w:tmpl w:val="1854B086"/>
    <w:lvl w:ilvl="0" w:tplc="18C458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72AD6"/>
    <w:multiLevelType w:val="multilevel"/>
    <w:tmpl w:val="A3C2E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8340575"/>
    <w:multiLevelType w:val="hybridMultilevel"/>
    <w:tmpl w:val="F34EA7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51EC3"/>
    <w:multiLevelType w:val="hybridMultilevel"/>
    <w:tmpl w:val="F55C4A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8707C9"/>
    <w:multiLevelType w:val="hybridMultilevel"/>
    <w:tmpl w:val="0A70DA36"/>
    <w:lvl w:ilvl="0" w:tplc="3A042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6D723F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A1F7D"/>
    <w:multiLevelType w:val="hybridMultilevel"/>
    <w:tmpl w:val="05E44968"/>
    <w:lvl w:ilvl="0" w:tplc="D444D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4A0A1D"/>
    <w:multiLevelType w:val="hybridMultilevel"/>
    <w:tmpl w:val="74E4D8A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B326E2"/>
    <w:multiLevelType w:val="hybridMultilevel"/>
    <w:tmpl w:val="EB4EC7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D74BEF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FFC3A63"/>
    <w:multiLevelType w:val="hybridMultilevel"/>
    <w:tmpl w:val="3F44746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96577">
    <w:abstractNumId w:val="10"/>
  </w:num>
  <w:num w:numId="2" w16cid:durableId="1396779312">
    <w:abstractNumId w:val="18"/>
  </w:num>
  <w:num w:numId="3" w16cid:durableId="56513954">
    <w:abstractNumId w:val="6"/>
  </w:num>
  <w:num w:numId="4" w16cid:durableId="1015424878">
    <w:abstractNumId w:val="16"/>
  </w:num>
  <w:num w:numId="5" w16cid:durableId="1574856082">
    <w:abstractNumId w:val="13"/>
  </w:num>
  <w:num w:numId="6" w16cid:durableId="312297232">
    <w:abstractNumId w:val="28"/>
  </w:num>
  <w:num w:numId="7" w16cid:durableId="1657106674">
    <w:abstractNumId w:val="3"/>
  </w:num>
  <w:num w:numId="8" w16cid:durableId="1831673905">
    <w:abstractNumId w:val="23"/>
  </w:num>
  <w:num w:numId="9" w16cid:durableId="1055472484">
    <w:abstractNumId w:val="11"/>
  </w:num>
  <w:num w:numId="10" w16cid:durableId="355616199">
    <w:abstractNumId w:val="20"/>
  </w:num>
  <w:num w:numId="11" w16cid:durableId="1309475465">
    <w:abstractNumId w:val="8"/>
  </w:num>
  <w:num w:numId="12" w16cid:durableId="1279676802">
    <w:abstractNumId w:val="14"/>
  </w:num>
  <w:num w:numId="13" w16cid:durableId="1910269929">
    <w:abstractNumId w:val="17"/>
  </w:num>
  <w:num w:numId="14" w16cid:durableId="1018502193">
    <w:abstractNumId w:val="19"/>
  </w:num>
  <w:num w:numId="15" w16cid:durableId="1945307091">
    <w:abstractNumId w:val="26"/>
  </w:num>
  <w:num w:numId="16" w16cid:durableId="1679893151">
    <w:abstractNumId w:val="21"/>
  </w:num>
  <w:num w:numId="17" w16cid:durableId="910969393">
    <w:abstractNumId w:val="1"/>
  </w:num>
  <w:num w:numId="18" w16cid:durableId="794445070">
    <w:abstractNumId w:val="2"/>
  </w:num>
  <w:num w:numId="19" w16cid:durableId="186450681">
    <w:abstractNumId w:val="7"/>
  </w:num>
  <w:num w:numId="20" w16cid:durableId="468131076">
    <w:abstractNumId w:val="25"/>
  </w:num>
  <w:num w:numId="21" w16cid:durableId="348065510">
    <w:abstractNumId w:val="12"/>
  </w:num>
  <w:num w:numId="22" w16cid:durableId="249242817">
    <w:abstractNumId w:val="24"/>
  </w:num>
  <w:num w:numId="23" w16cid:durableId="1665428736">
    <w:abstractNumId w:val="0"/>
  </w:num>
  <w:num w:numId="24" w16cid:durableId="1650862632">
    <w:abstractNumId w:val="27"/>
  </w:num>
  <w:num w:numId="25" w16cid:durableId="1918317546">
    <w:abstractNumId w:val="22"/>
  </w:num>
  <w:num w:numId="26" w16cid:durableId="14005170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47227985">
    <w:abstractNumId w:val="5"/>
  </w:num>
  <w:num w:numId="28" w16cid:durableId="1160660463">
    <w:abstractNumId w:val="15"/>
  </w:num>
  <w:num w:numId="29" w16cid:durableId="951937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71"/>
    <w:rsid w:val="00005C56"/>
    <w:rsid w:val="0001007C"/>
    <w:rsid w:val="000573BB"/>
    <w:rsid w:val="00087FED"/>
    <w:rsid w:val="00095B28"/>
    <w:rsid w:val="000A1A95"/>
    <w:rsid w:val="000C66AF"/>
    <w:rsid w:val="000D43FD"/>
    <w:rsid w:val="000D6864"/>
    <w:rsid w:val="000E417A"/>
    <w:rsid w:val="00100372"/>
    <w:rsid w:val="0013728E"/>
    <w:rsid w:val="00166159"/>
    <w:rsid w:val="00166883"/>
    <w:rsid w:val="00177432"/>
    <w:rsid w:val="00177501"/>
    <w:rsid w:val="00194EEF"/>
    <w:rsid w:val="00197F9E"/>
    <w:rsid w:val="001A2A89"/>
    <w:rsid w:val="001A68ED"/>
    <w:rsid w:val="001B4722"/>
    <w:rsid w:val="00203100"/>
    <w:rsid w:val="00216E3F"/>
    <w:rsid w:val="00227EF9"/>
    <w:rsid w:val="00237FEA"/>
    <w:rsid w:val="00241297"/>
    <w:rsid w:val="002474DE"/>
    <w:rsid w:val="002B5258"/>
    <w:rsid w:val="002C5023"/>
    <w:rsid w:val="002C5842"/>
    <w:rsid w:val="002C5C89"/>
    <w:rsid w:val="002C6112"/>
    <w:rsid w:val="002D7E67"/>
    <w:rsid w:val="002F0AD0"/>
    <w:rsid w:val="002F4792"/>
    <w:rsid w:val="002F5E05"/>
    <w:rsid w:val="0031000A"/>
    <w:rsid w:val="00320465"/>
    <w:rsid w:val="00325B95"/>
    <w:rsid w:val="003315A1"/>
    <w:rsid w:val="00346332"/>
    <w:rsid w:val="00386A52"/>
    <w:rsid w:val="003A3101"/>
    <w:rsid w:val="003A6CC9"/>
    <w:rsid w:val="003D5F8D"/>
    <w:rsid w:val="003F247D"/>
    <w:rsid w:val="003F2EBE"/>
    <w:rsid w:val="004048DB"/>
    <w:rsid w:val="00405617"/>
    <w:rsid w:val="00410C24"/>
    <w:rsid w:val="0042249E"/>
    <w:rsid w:val="004256F3"/>
    <w:rsid w:val="00425C25"/>
    <w:rsid w:val="00430A2E"/>
    <w:rsid w:val="00441842"/>
    <w:rsid w:val="00445A57"/>
    <w:rsid w:val="00456BFC"/>
    <w:rsid w:val="00484580"/>
    <w:rsid w:val="004935A9"/>
    <w:rsid w:val="00497A6A"/>
    <w:rsid w:val="004A42E4"/>
    <w:rsid w:val="004B1A93"/>
    <w:rsid w:val="004C0078"/>
    <w:rsid w:val="004C6AAA"/>
    <w:rsid w:val="004D4F20"/>
    <w:rsid w:val="004E6548"/>
    <w:rsid w:val="004F3970"/>
    <w:rsid w:val="004F48CD"/>
    <w:rsid w:val="004F7E18"/>
    <w:rsid w:val="0051462B"/>
    <w:rsid w:val="00535249"/>
    <w:rsid w:val="00542228"/>
    <w:rsid w:val="0054508C"/>
    <w:rsid w:val="00553EED"/>
    <w:rsid w:val="00566A47"/>
    <w:rsid w:val="00572A3C"/>
    <w:rsid w:val="00581961"/>
    <w:rsid w:val="0058475C"/>
    <w:rsid w:val="005C0C81"/>
    <w:rsid w:val="005D58DC"/>
    <w:rsid w:val="005D64B9"/>
    <w:rsid w:val="005E4C6D"/>
    <w:rsid w:val="005E624C"/>
    <w:rsid w:val="005E7BFE"/>
    <w:rsid w:val="00607A42"/>
    <w:rsid w:val="00615337"/>
    <w:rsid w:val="00615849"/>
    <w:rsid w:val="0061783E"/>
    <w:rsid w:val="0063560A"/>
    <w:rsid w:val="006400DF"/>
    <w:rsid w:val="0064694E"/>
    <w:rsid w:val="006504F7"/>
    <w:rsid w:val="00651EC0"/>
    <w:rsid w:val="00683B1C"/>
    <w:rsid w:val="00695B1E"/>
    <w:rsid w:val="006A7B8A"/>
    <w:rsid w:val="00711442"/>
    <w:rsid w:val="0071244E"/>
    <w:rsid w:val="00726C86"/>
    <w:rsid w:val="00727BE2"/>
    <w:rsid w:val="00760CD6"/>
    <w:rsid w:val="007700CE"/>
    <w:rsid w:val="00773AE0"/>
    <w:rsid w:val="00776E8A"/>
    <w:rsid w:val="0078427D"/>
    <w:rsid w:val="00784328"/>
    <w:rsid w:val="007F38B0"/>
    <w:rsid w:val="007F5419"/>
    <w:rsid w:val="00805137"/>
    <w:rsid w:val="00831F65"/>
    <w:rsid w:val="00834493"/>
    <w:rsid w:val="00846BBE"/>
    <w:rsid w:val="0085202B"/>
    <w:rsid w:val="00852CEB"/>
    <w:rsid w:val="008623BA"/>
    <w:rsid w:val="008B548B"/>
    <w:rsid w:val="008B5639"/>
    <w:rsid w:val="008C10AF"/>
    <w:rsid w:val="008D6EC4"/>
    <w:rsid w:val="008E1543"/>
    <w:rsid w:val="008F6DE6"/>
    <w:rsid w:val="00935513"/>
    <w:rsid w:val="00936BAC"/>
    <w:rsid w:val="00947F1E"/>
    <w:rsid w:val="0096014C"/>
    <w:rsid w:val="00990C63"/>
    <w:rsid w:val="00991CBC"/>
    <w:rsid w:val="00994B20"/>
    <w:rsid w:val="00995308"/>
    <w:rsid w:val="009A27E8"/>
    <w:rsid w:val="009C31BC"/>
    <w:rsid w:val="009C426D"/>
    <w:rsid w:val="009C6944"/>
    <w:rsid w:val="009D4B0C"/>
    <w:rsid w:val="009E0E94"/>
    <w:rsid w:val="00A02080"/>
    <w:rsid w:val="00A04B99"/>
    <w:rsid w:val="00A05574"/>
    <w:rsid w:val="00A0685A"/>
    <w:rsid w:val="00A4095B"/>
    <w:rsid w:val="00A434E5"/>
    <w:rsid w:val="00A443F1"/>
    <w:rsid w:val="00A641A2"/>
    <w:rsid w:val="00AA2E94"/>
    <w:rsid w:val="00AA6927"/>
    <w:rsid w:val="00AB1190"/>
    <w:rsid w:val="00AB4B86"/>
    <w:rsid w:val="00AC3E03"/>
    <w:rsid w:val="00AC520F"/>
    <w:rsid w:val="00AD5BC2"/>
    <w:rsid w:val="00B01DD1"/>
    <w:rsid w:val="00B05C89"/>
    <w:rsid w:val="00B1766D"/>
    <w:rsid w:val="00B30C7E"/>
    <w:rsid w:val="00B3452C"/>
    <w:rsid w:val="00B36146"/>
    <w:rsid w:val="00B36CAA"/>
    <w:rsid w:val="00B87336"/>
    <w:rsid w:val="00BB3EF8"/>
    <w:rsid w:val="00BB74C3"/>
    <w:rsid w:val="00BC1128"/>
    <w:rsid w:val="00BC1563"/>
    <w:rsid w:val="00BC24B4"/>
    <w:rsid w:val="00BD5E27"/>
    <w:rsid w:val="00BF12D5"/>
    <w:rsid w:val="00BF2277"/>
    <w:rsid w:val="00C13B7D"/>
    <w:rsid w:val="00C159CA"/>
    <w:rsid w:val="00C2640D"/>
    <w:rsid w:val="00C35A22"/>
    <w:rsid w:val="00C379BB"/>
    <w:rsid w:val="00C521C4"/>
    <w:rsid w:val="00C524B0"/>
    <w:rsid w:val="00C70C2F"/>
    <w:rsid w:val="00C7555A"/>
    <w:rsid w:val="00CE0236"/>
    <w:rsid w:val="00CE612C"/>
    <w:rsid w:val="00CE7B9A"/>
    <w:rsid w:val="00CF5C95"/>
    <w:rsid w:val="00CF6999"/>
    <w:rsid w:val="00D10371"/>
    <w:rsid w:val="00D17C17"/>
    <w:rsid w:val="00D24679"/>
    <w:rsid w:val="00D5311E"/>
    <w:rsid w:val="00D722E2"/>
    <w:rsid w:val="00D978DD"/>
    <w:rsid w:val="00DB6B4A"/>
    <w:rsid w:val="00DC3088"/>
    <w:rsid w:val="00DD781E"/>
    <w:rsid w:val="00DE139D"/>
    <w:rsid w:val="00DE150B"/>
    <w:rsid w:val="00DF4933"/>
    <w:rsid w:val="00E34480"/>
    <w:rsid w:val="00E35A33"/>
    <w:rsid w:val="00E4635F"/>
    <w:rsid w:val="00E80F0D"/>
    <w:rsid w:val="00EA60EA"/>
    <w:rsid w:val="00EB5B07"/>
    <w:rsid w:val="00EC0120"/>
    <w:rsid w:val="00EC0CEB"/>
    <w:rsid w:val="00ED452E"/>
    <w:rsid w:val="00EE2D89"/>
    <w:rsid w:val="00EE4B9B"/>
    <w:rsid w:val="00EE6E6D"/>
    <w:rsid w:val="00F544AB"/>
    <w:rsid w:val="00F5701E"/>
    <w:rsid w:val="00F64D5E"/>
    <w:rsid w:val="00F80BD8"/>
    <w:rsid w:val="00F91379"/>
    <w:rsid w:val="00F91616"/>
    <w:rsid w:val="00FA22A0"/>
    <w:rsid w:val="00FB0B43"/>
    <w:rsid w:val="00FB2247"/>
    <w:rsid w:val="00FB3E11"/>
    <w:rsid w:val="00FC4269"/>
    <w:rsid w:val="00FD13BD"/>
    <w:rsid w:val="00FF3A2F"/>
    <w:rsid w:val="00FF7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B0A9D"/>
  <w15:docId w15:val="{659ADAC4-E311-45E5-8193-A053A8C3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83E"/>
  </w:style>
  <w:style w:type="paragraph" w:styleId="1">
    <w:name w:val="heading 1"/>
    <w:basedOn w:val="a"/>
    <w:next w:val="a"/>
    <w:link w:val="10"/>
    <w:uiPriority w:val="9"/>
    <w:qFormat/>
    <w:rsid w:val="002C5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D45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1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10371"/>
  </w:style>
  <w:style w:type="paragraph" w:styleId="a5">
    <w:name w:val="footer"/>
    <w:basedOn w:val="a"/>
    <w:link w:val="a6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10371"/>
  </w:style>
  <w:style w:type="paragraph" w:styleId="a7">
    <w:name w:val="Balloon Text"/>
    <w:basedOn w:val="a"/>
    <w:link w:val="a8"/>
    <w:uiPriority w:val="99"/>
    <w:semiHidden/>
    <w:unhideWhenUsed/>
    <w:rsid w:val="00D1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10371"/>
    <w:rPr>
      <w:rFonts w:ascii="Tahoma" w:hAnsi="Tahoma" w:cs="Tahoma"/>
      <w:sz w:val="16"/>
      <w:szCs w:val="16"/>
    </w:rPr>
  </w:style>
  <w:style w:type="character" w:styleId="a9">
    <w:name w:val="Hyperlink"/>
    <w:rsid w:val="00AA2E94"/>
    <w:rPr>
      <w:color w:val="0000FF"/>
      <w:u w:val="single"/>
    </w:rPr>
  </w:style>
  <w:style w:type="character" w:styleId="aa">
    <w:name w:val="annotation reference"/>
    <w:rsid w:val="00AA2E94"/>
    <w:rPr>
      <w:sz w:val="16"/>
      <w:szCs w:val="16"/>
    </w:rPr>
  </w:style>
  <w:style w:type="character" w:customStyle="1" w:styleId="30">
    <w:name w:val="Заглавие 3 Знак"/>
    <w:basedOn w:val="a0"/>
    <w:link w:val="3"/>
    <w:rsid w:val="00ED452E"/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31">
    <w:name w:val="Body Text 3"/>
    <w:basedOn w:val="a"/>
    <w:link w:val="32"/>
    <w:rsid w:val="00ED452E"/>
    <w:pPr>
      <w:spacing w:after="0" w:line="240" w:lineRule="auto"/>
    </w:pPr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character" w:customStyle="1" w:styleId="32">
    <w:name w:val="Основен текст 3 Знак"/>
    <w:basedOn w:val="a0"/>
    <w:link w:val="31"/>
    <w:rsid w:val="00ED452E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styleId="ab">
    <w:name w:val="List Paragraph"/>
    <w:basedOn w:val="a"/>
    <w:uiPriority w:val="34"/>
    <w:qFormat/>
    <w:rsid w:val="00456BFC"/>
    <w:pPr>
      <w:ind w:left="720"/>
      <w:contextualSpacing/>
    </w:pPr>
  </w:style>
  <w:style w:type="paragraph" w:customStyle="1" w:styleId="Default">
    <w:name w:val="Default"/>
    <w:rsid w:val="003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2C58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rinclink">
    <w:name w:val="parinclink"/>
    <w:basedOn w:val="a0"/>
    <w:rsid w:val="001B4722"/>
  </w:style>
  <w:style w:type="character" w:customStyle="1" w:styleId="articletopicopen">
    <w:name w:val="article_topic_open"/>
    <w:basedOn w:val="a0"/>
    <w:rsid w:val="001B4722"/>
  </w:style>
  <w:style w:type="character" w:customStyle="1" w:styleId="articlehistory">
    <w:name w:val="article_history"/>
    <w:basedOn w:val="a0"/>
    <w:rsid w:val="001B4722"/>
  </w:style>
  <w:style w:type="character" w:customStyle="1" w:styleId="ala">
    <w:name w:val="al_a"/>
    <w:basedOn w:val="a0"/>
    <w:rsid w:val="001B4722"/>
  </w:style>
  <w:style w:type="character" w:customStyle="1" w:styleId="alcapt">
    <w:name w:val="al_capt"/>
    <w:basedOn w:val="a0"/>
    <w:rsid w:val="001B4722"/>
  </w:style>
  <w:style w:type="character" w:customStyle="1" w:styleId="fasubparinclink">
    <w:name w:val="fasubparinclink"/>
    <w:basedOn w:val="a0"/>
    <w:rsid w:val="001B4722"/>
  </w:style>
  <w:style w:type="character" w:customStyle="1" w:styleId="alt">
    <w:name w:val="al_t"/>
    <w:basedOn w:val="a0"/>
    <w:rsid w:val="001B4722"/>
  </w:style>
  <w:style w:type="character" w:customStyle="1" w:styleId="subparinclink">
    <w:name w:val="subparinclink"/>
    <w:basedOn w:val="a0"/>
    <w:rsid w:val="001B4722"/>
  </w:style>
  <w:style w:type="character" w:customStyle="1" w:styleId="alb">
    <w:name w:val="al_b"/>
    <w:basedOn w:val="a0"/>
    <w:rsid w:val="001B4722"/>
  </w:style>
  <w:style w:type="character" w:customStyle="1" w:styleId="parcapt">
    <w:name w:val="par_capt"/>
    <w:basedOn w:val="a0"/>
    <w:rsid w:val="000573BB"/>
  </w:style>
  <w:style w:type="character" w:customStyle="1" w:styleId="fasubpardislink">
    <w:name w:val="fasubpardislink"/>
    <w:basedOn w:val="a0"/>
    <w:rsid w:val="000573BB"/>
  </w:style>
  <w:style w:type="character" w:customStyle="1" w:styleId="subpardislink">
    <w:name w:val="subpardislink"/>
    <w:basedOn w:val="a0"/>
    <w:rsid w:val="000573BB"/>
  </w:style>
  <w:style w:type="character" w:styleId="ac">
    <w:name w:val="Unresolved Mention"/>
    <w:basedOn w:val="a0"/>
    <w:uiPriority w:val="99"/>
    <w:semiHidden/>
    <w:unhideWhenUsed/>
    <w:rsid w:val="0078432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AA69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BC11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e">
    <w:name w:val="footnote text"/>
    <w:basedOn w:val="a"/>
    <w:link w:val="af"/>
    <w:semiHidden/>
    <w:unhideWhenUsed/>
    <w:rsid w:val="00BF2277"/>
    <w:pPr>
      <w:spacing w:after="0" w:line="240" w:lineRule="auto"/>
    </w:pPr>
    <w:rPr>
      <w:rFonts w:eastAsiaTheme="minorEastAsia"/>
      <w:sz w:val="20"/>
      <w:szCs w:val="20"/>
      <w:lang w:eastAsia="bg-BG"/>
    </w:rPr>
  </w:style>
  <w:style w:type="character" w:customStyle="1" w:styleId="af">
    <w:name w:val="Текст под линия Знак"/>
    <w:basedOn w:val="a0"/>
    <w:link w:val="ae"/>
    <w:semiHidden/>
    <w:rsid w:val="00BF2277"/>
    <w:rPr>
      <w:rFonts w:eastAsiaTheme="minorEastAsia"/>
      <w:sz w:val="20"/>
      <w:szCs w:val="20"/>
      <w:lang w:eastAsia="bg-BG"/>
    </w:rPr>
  </w:style>
  <w:style w:type="character" w:styleId="af0">
    <w:name w:val="footnote reference"/>
    <w:basedOn w:val="a0"/>
    <w:semiHidden/>
    <w:unhideWhenUsed/>
    <w:rsid w:val="00BF22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0EC96-4C62-4D78-855B-46B39041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Mizineva</dc:creator>
  <cp:lastModifiedBy>Ivelina Suleva</cp:lastModifiedBy>
  <cp:revision>16</cp:revision>
  <dcterms:created xsi:type="dcterms:W3CDTF">2021-05-25T18:00:00Z</dcterms:created>
  <dcterms:modified xsi:type="dcterms:W3CDTF">2024-11-11T08:20:00Z</dcterms:modified>
</cp:coreProperties>
</file>